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71" w:rsidRDefault="00766071">
      <w:bookmarkStart w:id="0" w:name="_GoBack"/>
      <w:bookmarkEnd w:id="0"/>
    </w:p>
    <w:sectPr w:rsidR="007660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CF" w:rsidRDefault="00A159CF" w:rsidP="00062B58">
      <w:pPr>
        <w:spacing w:after="0" w:line="240" w:lineRule="auto"/>
      </w:pPr>
      <w:r>
        <w:separator/>
      </w:r>
    </w:p>
  </w:endnote>
  <w:endnote w:type="continuationSeparator" w:id="0">
    <w:p w:rsidR="00A159CF" w:rsidRDefault="00A159CF" w:rsidP="0006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58" w:rsidRPr="00062B58" w:rsidRDefault="00A159CF" w:rsidP="00062B58">
    <w:pPr>
      <w:pStyle w:val="AltBilgi"/>
      <w:pBdr>
        <w:top w:val="thinThickSmallGap" w:sz="24" w:space="1" w:color="446766" w:themeColor="accent2" w:themeShade="7F"/>
      </w:pBdr>
      <w:jc w:val="center"/>
      <w:rPr>
        <w:rFonts w:asciiTheme="majorHAnsi" w:eastAsiaTheme="majorEastAsia" w:hAnsiTheme="majorHAnsi" w:cstheme="majorBidi"/>
        <w:b/>
        <w:color w:val="C00000"/>
      </w:rPr>
    </w:pPr>
    <w:hyperlink r:id="rId1" w:history="1">
      <w:r w:rsidR="00062B58" w:rsidRPr="00062B58">
        <w:rPr>
          <w:rStyle w:val="Kpr"/>
          <w:rFonts w:asciiTheme="majorHAnsi" w:eastAsiaTheme="majorEastAsia" w:hAnsiTheme="majorHAnsi" w:cstheme="majorBidi"/>
          <w:b/>
          <w:color w:val="C00000"/>
        </w:rPr>
        <w:t>www.zeugmakongresi.org/</w:t>
      </w:r>
    </w:hyperlink>
    <w:r w:rsidR="00062B58" w:rsidRPr="00062B58">
      <w:rPr>
        <w:rFonts w:asciiTheme="majorHAnsi" w:eastAsiaTheme="majorEastAsia" w:hAnsiTheme="majorHAnsi" w:cstheme="majorBidi"/>
        <w:b/>
        <w:color w:val="C00000"/>
      </w:rPr>
      <w:t xml:space="preserve">    </w:t>
    </w:r>
    <w:r w:rsidR="00062B58">
      <w:rPr>
        <w:rFonts w:asciiTheme="majorHAnsi" w:eastAsiaTheme="majorEastAsia" w:hAnsiTheme="majorHAnsi" w:cstheme="majorBidi"/>
        <w:b/>
        <w:color w:val="C00000"/>
      </w:rPr>
      <w:t xml:space="preserve">                  </w:t>
    </w:r>
    <w:r w:rsidR="00062B58" w:rsidRPr="00062B58">
      <w:rPr>
        <w:rFonts w:asciiTheme="majorHAnsi" w:eastAsiaTheme="majorEastAsia" w:hAnsiTheme="majorHAnsi" w:cstheme="majorBidi"/>
        <w:b/>
        <w:color w:val="C00000"/>
      </w:rPr>
      <w:t xml:space="preserve">Sayfa </w:t>
    </w:r>
    <w:r w:rsidR="00062B58" w:rsidRPr="00062B58">
      <w:rPr>
        <w:rFonts w:eastAsiaTheme="minorEastAsia"/>
        <w:b/>
        <w:color w:val="C00000"/>
      </w:rPr>
      <w:fldChar w:fldCharType="begin"/>
    </w:r>
    <w:r w:rsidR="00062B58" w:rsidRPr="00062B58">
      <w:rPr>
        <w:b/>
        <w:color w:val="C00000"/>
      </w:rPr>
      <w:instrText>PAGE   \* MERGEFORMAT</w:instrText>
    </w:r>
    <w:r w:rsidR="00062B58" w:rsidRPr="00062B58">
      <w:rPr>
        <w:rFonts w:eastAsiaTheme="minorEastAsia"/>
        <w:b/>
        <w:color w:val="C00000"/>
      </w:rPr>
      <w:fldChar w:fldCharType="separate"/>
    </w:r>
    <w:r w:rsidR="00E62A6B" w:rsidRPr="00E62A6B">
      <w:rPr>
        <w:rFonts w:asciiTheme="majorHAnsi" w:eastAsiaTheme="majorEastAsia" w:hAnsiTheme="majorHAnsi" w:cstheme="majorBidi"/>
        <w:b/>
        <w:noProof/>
        <w:color w:val="C00000"/>
      </w:rPr>
      <w:t>1</w:t>
    </w:r>
    <w:r w:rsidR="00062B58" w:rsidRPr="00062B58">
      <w:rPr>
        <w:rFonts w:asciiTheme="majorHAnsi" w:eastAsiaTheme="majorEastAsia" w:hAnsiTheme="majorHAnsi" w:cstheme="majorBidi"/>
        <w:b/>
        <w:color w:val="C00000"/>
      </w:rPr>
      <w:fldChar w:fldCharType="end"/>
    </w:r>
    <w:r w:rsidR="00062B58" w:rsidRPr="00062B58">
      <w:rPr>
        <w:rFonts w:asciiTheme="majorHAnsi" w:eastAsiaTheme="majorEastAsia" w:hAnsiTheme="majorHAnsi" w:cstheme="majorBidi"/>
        <w:b/>
        <w:color w:val="C00000"/>
      </w:rPr>
      <w:t xml:space="preserve">                  </w:t>
    </w:r>
    <w:r w:rsidR="00062B58">
      <w:rPr>
        <w:rFonts w:asciiTheme="majorHAnsi" w:eastAsiaTheme="majorEastAsia" w:hAnsiTheme="majorHAnsi" w:cstheme="majorBidi"/>
        <w:b/>
        <w:color w:val="C00000"/>
      </w:rPr>
      <w:t xml:space="preserve">           </w:t>
    </w:r>
    <w:r w:rsidR="00E62A6B">
      <w:rPr>
        <w:rFonts w:asciiTheme="majorHAnsi" w:eastAsiaTheme="majorEastAsia" w:hAnsiTheme="majorHAnsi" w:cstheme="majorBidi"/>
        <w:b/>
        <w:color w:val="C00000"/>
      </w:rPr>
      <w:t xml:space="preserve">    TAM METİN </w:t>
    </w:r>
    <w:r w:rsidR="00062B58" w:rsidRPr="00062B58">
      <w:rPr>
        <w:rFonts w:asciiTheme="majorHAnsi" w:eastAsiaTheme="majorEastAsia" w:hAnsiTheme="majorHAnsi" w:cstheme="majorBidi"/>
        <w:b/>
        <w:color w:val="C00000"/>
      </w:rPr>
      <w:t xml:space="preserve"> KİTABI</w:t>
    </w:r>
  </w:p>
  <w:p w:rsidR="00062B58" w:rsidRDefault="00062B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CF" w:rsidRDefault="00A159CF" w:rsidP="00062B58">
      <w:pPr>
        <w:spacing w:after="0" w:line="240" w:lineRule="auto"/>
      </w:pPr>
      <w:r>
        <w:separator/>
      </w:r>
    </w:p>
  </w:footnote>
  <w:footnote w:type="continuationSeparator" w:id="0">
    <w:p w:rsidR="00A159CF" w:rsidRDefault="00A159CF" w:rsidP="0006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58" w:rsidRDefault="00062B58">
    <w:pPr>
      <w:pStyle w:val="stBilgi"/>
      <w:jc w:val="right"/>
      <w:rPr>
        <w:color w:val="A9A57C" w:themeColor="accent1"/>
      </w:rPr>
    </w:pPr>
    <w:r>
      <w:rPr>
        <w:noProof/>
        <w:color w:val="A9A57C" w:themeColor="accent1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posOffset>161925</wp:posOffset>
              </wp:positionV>
              <wp:extent cx="7543800" cy="777240"/>
              <wp:effectExtent l="0" t="0" r="0" b="0"/>
              <wp:wrapNone/>
              <wp:docPr id="59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2B58" w:rsidRPr="00062B58" w:rsidRDefault="00062B58" w:rsidP="00062B58">
                          <w:pPr>
                            <w:pStyle w:val="font8"/>
                            <w:spacing w:before="0" w:beforeAutospacing="0" w:after="0" w:afterAutospacing="0" w:line="288" w:lineRule="atLeast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color w:val="C00000"/>
                              <w:sz w:val="26"/>
                              <w:szCs w:val="26"/>
                            </w:rPr>
                          </w:pPr>
                          <w:r w:rsidRPr="00062B58">
                            <w:rPr>
                              <w:rStyle w:val="color30"/>
                              <w:b/>
                              <w:color w:val="C00000"/>
                              <w:sz w:val="26"/>
                              <w:szCs w:val="26"/>
                              <w:bdr w:val="none" w:sz="0" w:space="0" w:color="auto" w:frame="1"/>
                            </w:rPr>
                            <w:t>ZEUGMA</w:t>
                          </w:r>
                        </w:p>
                        <w:p w:rsidR="00062B58" w:rsidRPr="00062B58" w:rsidRDefault="00062B58" w:rsidP="00062B58">
                          <w:pPr>
                            <w:pStyle w:val="font8"/>
                            <w:spacing w:before="0" w:beforeAutospacing="0" w:after="0" w:afterAutospacing="0" w:line="288" w:lineRule="atLeast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color w:val="C00000"/>
                              <w:sz w:val="26"/>
                              <w:szCs w:val="26"/>
                            </w:rPr>
                          </w:pPr>
                          <w:r w:rsidRPr="00062B58">
                            <w:rPr>
                              <w:rStyle w:val="color30"/>
                              <w:b/>
                              <w:color w:val="C00000"/>
                              <w:sz w:val="26"/>
                              <w:szCs w:val="26"/>
                              <w:bdr w:val="none" w:sz="0" w:space="0" w:color="auto" w:frame="1"/>
                            </w:rPr>
                            <w:t>II. ULUSLARARASI  MULTİDİSİPLİNER ÇALIŞMALAR KONGRESİ</w:t>
                          </w:r>
                        </w:p>
                        <w:p w:rsidR="00062B58" w:rsidRPr="00062B58" w:rsidRDefault="00062B58" w:rsidP="00062B58">
                          <w:pPr>
                            <w:pStyle w:val="font8"/>
                            <w:spacing w:before="0" w:beforeAutospacing="0" w:after="0" w:afterAutospacing="0" w:line="288" w:lineRule="atLeast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color w:val="C00000"/>
                              <w:sz w:val="26"/>
                              <w:szCs w:val="26"/>
                            </w:rPr>
                          </w:pPr>
                          <w:r w:rsidRPr="00062B58">
                            <w:rPr>
                              <w:rStyle w:val="color30"/>
                              <w:b/>
                              <w:color w:val="C00000"/>
                              <w:sz w:val="26"/>
                              <w:szCs w:val="26"/>
                              <w:bdr w:val="none" w:sz="0" w:space="0" w:color="auto" w:frame="1"/>
                            </w:rPr>
                            <w:t>18-20 Ocak 2019</w:t>
                          </w:r>
                        </w:p>
                        <w:p w:rsidR="00062B58" w:rsidRPr="00062B58" w:rsidRDefault="00062B58" w:rsidP="00062B58">
                          <w:pPr>
                            <w:jc w:val="center"/>
                            <w:rPr>
                              <w:b/>
                              <w:color w:val="C0000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Dikdörtgen 4" o:spid="_x0000_s1026" style="position:absolute;left:0;text-align:left;margin-left:0;margin-top:12.75pt;width:594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" fillcolor="#a9a57c [3204]" stroked="f" strokeweight="2pt">
              <v:textbox>
                <w:txbxContent>
                  <w:p w:rsidR="00062B58" w:rsidRPr="00062B58" w:rsidRDefault="00062B58" w:rsidP="00062B58">
                    <w:pPr>
                      <w:pStyle w:val="font8"/>
                      <w:spacing w:before="0" w:beforeAutospacing="0" w:after="0" w:afterAutospacing="0" w:line="288" w:lineRule="atLeast"/>
                      <w:jc w:val="center"/>
                      <w:textAlignment w:val="baseline"/>
                      <w:rPr>
                        <w:rFonts w:ascii="Arial" w:hAnsi="Arial" w:cs="Arial"/>
                        <w:b/>
                        <w:color w:val="C00000"/>
                        <w:sz w:val="26"/>
                        <w:szCs w:val="26"/>
                      </w:rPr>
                    </w:pPr>
                    <w:r w:rsidRPr="00062B58">
                      <w:rPr>
                        <w:rStyle w:val="color30"/>
                        <w:b/>
                        <w:color w:val="C00000"/>
                        <w:sz w:val="26"/>
                        <w:szCs w:val="26"/>
                        <w:bdr w:val="none" w:sz="0" w:space="0" w:color="auto" w:frame="1"/>
                      </w:rPr>
                      <w:t>ZEUGMA</w:t>
                    </w:r>
                  </w:p>
                  <w:p w:rsidR="00062B58" w:rsidRPr="00062B58" w:rsidRDefault="00062B58" w:rsidP="00062B58">
                    <w:pPr>
                      <w:pStyle w:val="font8"/>
                      <w:spacing w:before="0" w:beforeAutospacing="0" w:after="0" w:afterAutospacing="0" w:line="288" w:lineRule="atLeast"/>
                      <w:jc w:val="center"/>
                      <w:textAlignment w:val="baseline"/>
                      <w:rPr>
                        <w:rFonts w:ascii="Arial" w:hAnsi="Arial" w:cs="Arial"/>
                        <w:b/>
                        <w:color w:val="C00000"/>
                        <w:sz w:val="26"/>
                        <w:szCs w:val="26"/>
                      </w:rPr>
                    </w:pPr>
                    <w:r w:rsidRPr="00062B58">
                      <w:rPr>
                        <w:rStyle w:val="color30"/>
                        <w:b/>
                        <w:color w:val="C00000"/>
                        <w:sz w:val="26"/>
                        <w:szCs w:val="26"/>
                        <w:bdr w:val="none" w:sz="0" w:space="0" w:color="auto" w:frame="1"/>
                      </w:rPr>
                      <w:t>II. ULUSLARARASI  MULTİDİSİPLİNER ÇALIŞMALAR KONGRESİ</w:t>
                    </w:r>
                  </w:p>
                  <w:p w:rsidR="00062B58" w:rsidRPr="00062B58" w:rsidRDefault="00062B58" w:rsidP="00062B58">
                    <w:pPr>
                      <w:pStyle w:val="font8"/>
                      <w:spacing w:before="0" w:beforeAutospacing="0" w:after="0" w:afterAutospacing="0" w:line="288" w:lineRule="atLeast"/>
                      <w:jc w:val="center"/>
                      <w:textAlignment w:val="baseline"/>
                      <w:rPr>
                        <w:rFonts w:ascii="Arial" w:hAnsi="Arial" w:cs="Arial"/>
                        <w:b/>
                        <w:color w:val="C00000"/>
                        <w:sz w:val="26"/>
                        <w:szCs w:val="26"/>
                      </w:rPr>
                    </w:pPr>
                    <w:r w:rsidRPr="00062B58">
                      <w:rPr>
                        <w:rStyle w:val="color30"/>
                        <w:b/>
                        <w:color w:val="C00000"/>
                        <w:sz w:val="26"/>
                        <w:szCs w:val="26"/>
                        <w:bdr w:val="none" w:sz="0" w:space="0" w:color="auto" w:frame="1"/>
                      </w:rPr>
                      <w:t>18-20 Ocak 2019</w:t>
                    </w:r>
                  </w:p>
                  <w:p w:rsidR="00062B58" w:rsidRPr="00062B58" w:rsidRDefault="00062B58" w:rsidP="00062B58">
                    <w:pPr>
                      <w:jc w:val="center"/>
                      <w:rPr>
                        <w:b/>
                        <w:color w:val="C00000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062B58" w:rsidRDefault="00062B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9F"/>
    <w:rsid w:val="00062B58"/>
    <w:rsid w:val="005A059F"/>
    <w:rsid w:val="005B0127"/>
    <w:rsid w:val="00766071"/>
    <w:rsid w:val="00A159CF"/>
    <w:rsid w:val="00E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3D14"/>
  <w15:docId w15:val="{69637244-86DA-48F0-9234-1B7ACD78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2B58"/>
  </w:style>
  <w:style w:type="paragraph" w:styleId="AltBilgi">
    <w:name w:val="footer"/>
    <w:basedOn w:val="Normal"/>
    <w:link w:val="AltBilgiChar"/>
    <w:uiPriority w:val="99"/>
    <w:unhideWhenUsed/>
    <w:rsid w:val="0006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2B58"/>
  </w:style>
  <w:style w:type="paragraph" w:customStyle="1" w:styleId="font8">
    <w:name w:val="font_8"/>
    <w:basedOn w:val="Normal"/>
    <w:rsid w:val="0006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30">
    <w:name w:val="color_30"/>
    <w:basedOn w:val="VarsaylanParagrafYazTipi"/>
    <w:rsid w:val="00062B58"/>
  </w:style>
  <w:style w:type="paragraph" w:styleId="BalonMetni">
    <w:name w:val="Balloon Text"/>
    <w:basedOn w:val="Normal"/>
    <w:link w:val="BalonMetniChar"/>
    <w:uiPriority w:val="99"/>
    <w:semiHidden/>
    <w:unhideWhenUsed/>
    <w:rsid w:val="0006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B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62B58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ugmakongresi.org/" TargetMode="External"/></Relationships>
</file>

<file path=word/theme/theme1.xml><?xml version="1.0" encoding="utf-8"?>
<a:theme xmlns:a="http://schemas.openxmlformats.org/drawingml/2006/main" name="Ofis Teması">
  <a:themeElements>
    <a:clrScheme name="Bitişiklik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>Progressive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Жулдыз</cp:lastModifiedBy>
  <cp:revision>3</cp:revision>
  <dcterms:created xsi:type="dcterms:W3CDTF">2018-12-27T21:14:00Z</dcterms:created>
  <dcterms:modified xsi:type="dcterms:W3CDTF">2018-12-27T20:45:00Z</dcterms:modified>
</cp:coreProperties>
</file>